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6690" w14:textId="0314F13A" w:rsidR="00DB2789" w:rsidRDefault="00EA73DC" w:rsidP="00EA73DC">
      <w:pPr>
        <w:spacing w:after="0"/>
        <w:jc w:val="center"/>
        <w:rPr>
          <w:rFonts w:ascii="Arial" w:hAnsi="Arial" w:cs="Arial"/>
          <w:sz w:val="24"/>
          <w:szCs w:val="24"/>
        </w:rPr>
      </w:pPr>
      <w:r>
        <w:rPr>
          <w:rFonts w:ascii="Arial" w:hAnsi="Arial" w:cs="Arial"/>
          <w:sz w:val="24"/>
          <w:szCs w:val="24"/>
        </w:rPr>
        <w:t xml:space="preserve">MN POAC </w:t>
      </w:r>
      <w:r w:rsidR="00AA17AB">
        <w:rPr>
          <w:rFonts w:ascii="Arial" w:hAnsi="Arial" w:cs="Arial"/>
          <w:sz w:val="24"/>
          <w:szCs w:val="24"/>
        </w:rPr>
        <w:t>Membership Meeting</w:t>
      </w:r>
    </w:p>
    <w:p w14:paraId="0B083BB7" w14:textId="503ABFE6" w:rsidR="00EA73DC" w:rsidRDefault="00B65E4F" w:rsidP="00EA73DC">
      <w:pPr>
        <w:spacing w:after="0"/>
        <w:jc w:val="center"/>
        <w:rPr>
          <w:rFonts w:ascii="Arial" w:hAnsi="Arial" w:cs="Arial"/>
          <w:sz w:val="24"/>
          <w:szCs w:val="24"/>
        </w:rPr>
      </w:pPr>
      <w:r>
        <w:rPr>
          <w:rFonts w:ascii="Arial" w:hAnsi="Arial" w:cs="Arial"/>
          <w:sz w:val="24"/>
          <w:szCs w:val="24"/>
        </w:rPr>
        <w:t>8/</w:t>
      </w:r>
      <w:r w:rsidR="00AA17AB">
        <w:rPr>
          <w:rFonts w:ascii="Arial" w:hAnsi="Arial" w:cs="Arial"/>
          <w:sz w:val="24"/>
          <w:szCs w:val="24"/>
        </w:rPr>
        <w:t>24/</w:t>
      </w:r>
      <w:r w:rsidR="000D412E">
        <w:rPr>
          <w:rFonts w:ascii="Arial" w:hAnsi="Arial" w:cs="Arial"/>
          <w:sz w:val="24"/>
          <w:szCs w:val="24"/>
        </w:rPr>
        <w:t>24</w:t>
      </w:r>
    </w:p>
    <w:p w14:paraId="5BC66344" w14:textId="77777777" w:rsidR="00B604CE" w:rsidRDefault="00B604CE" w:rsidP="004972A5">
      <w:pPr>
        <w:pStyle w:val="NormalWeb"/>
        <w:shd w:val="clear" w:color="auto" w:fill="FFFFFF"/>
        <w:spacing w:before="0" w:beforeAutospacing="0" w:after="0" w:afterAutospacing="0"/>
        <w:rPr>
          <w:rFonts w:ascii="Arial" w:hAnsi="Arial" w:cs="Arial"/>
          <w:color w:val="000000"/>
          <w:sz w:val="24"/>
          <w:szCs w:val="24"/>
        </w:rPr>
      </w:pPr>
    </w:p>
    <w:p w14:paraId="719AA80B" w14:textId="5D76B1B8"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xml:space="preserve">Members Present: </w:t>
      </w:r>
      <w:r w:rsidR="00AA17AB">
        <w:rPr>
          <w:rFonts w:ascii="Arial" w:hAnsi="Arial" w:cs="Arial"/>
          <w:color w:val="000000"/>
          <w:sz w:val="24"/>
          <w:szCs w:val="24"/>
        </w:rPr>
        <w:t>Sophie Andring, Heather Kessler, Sami Bruns, Ali Henning, Beth Osborne, Melissa Andring, Lori Schmid, Wendi Schmid, Erin Johnson, Suzie Tr</w:t>
      </w:r>
      <w:r w:rsidR="006A4174">
        <w:rPr>
          <w:rFonts w:ascii="Arial" w:hAnsi="Arial" w:cs="Arial"/>
          <w:color w:val="000000"/>
          <w:sz w:val="24"/>
          <w:szCs w:val="24"/>
        </w:rPr>
        <w:t>ze</w:t>
      </w:r>
      <w:r w:rsidR="00AA17AB">
        <w:rPr>
          <w:rFonts w:ascii="Arial" w:hAnsi="Arial" w:cs="Arial"/>
          <w:color w:val="000000"/>
          <w:sz w:val="24"/>
          <w:szCs w:val="24"/>
        </w:rPr>
        <w:t>biatowski, Sara Schaefer</w:t>
      </w:r>
    </w:p>
    <w:p w14:paraId="299EFDD1" w14:textId="77777777"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p>
    <w:p w14:paraId="163DDE12" w14:textId="1A275013" w:rsidR="00EB770A"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xml:space="preserve">President </w:t>
      </w:r>
      <w:r w:rsidR="000D412E">
        <w:rPr>
          <w:rFonts w:ascii="Arial" w:hAnsi="Arial" w:cs="Arial"/>
          <w:color w:val="000000"/>
          <w:sz w:val="24"/>
          <w:szCs w:val="24"/>
        </w:rPr>
        <w:t>Ali Henning</w:t>
      </w:r>
      <w:r>
        <w:rPr>
          <w:rFonts w:ascii="Arial" w:hAnsi="Arial" w:cs="Arial"/>
          <w:color w:val="000000"/>
          <w:sz w:val="24"/>
          <w:szCs w:val="24"/>
        </w:rPr>
        <w:t xml:space="preserve"> called the meeting to order at </w:t>
      </w:r>
      <w:r w:rsidR="00AA17AB">
        <w:rPr>
          <w:rFonts w:ascii="Arial" w:hAnsi="Arial" w:cs="Arial"/>
          <w:color w:val="000000"/>
          <w:sz w:val="24"/>
          <w:szCs w:val="24"/>
        </w:rPr>
        <w:t>10:29</w:t>
      </w:r>
      <w:r>
        <w:rPr>
          <w:rFonts w:ascii="Arial" w:hAnsi="Arial" w:cs="Arial"/>
          <w:color w:val="000000"/>
          <w:sz w:val="24"/>
          <w:szCs w:val="24"/>
        </w:rPr>
        <w:t>pm</w:t>
      </w:r>
      <w:r w:rsidR="007D5F8E">
        <w:rPr>
          <w:rFonts w:ascii="Arial" w:hAnsi="Arial" w:cs="Arial"/>
          <w:color w:val="000000"/>
          <w:sz w:val="24"/>
          <w:szCs w:val="24"/>
        </w:rPr>
        <w:t xml:space="preserve">. </w:t>
      </w:r>
    </w:p>
    <w:p w14:paraId="57BD1153"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066C73F8" w14:textId="630F5030" w:rsidR="004972A5" w:rsidRDefault="004972A5" w:rsidP="000D412E">
      <w:pPr>
        <w:pStyle w:val="NormalWeb"/>
        <w:shd w:val="clear" w:color="auto" w:fill="FFFFFF"/>
        <w:spacing w:before="0" w:beforeAutospacing="0" w:after="0" w:afterAutospacing="0"/>
        <w:rPr>
          <w:color w:val="000000"/>
        </w:rPr>
      </w:pPr>
      <w:r>
        <w:rPr>
          <w:rFonts w:ascii="Arial" w:hAnsi="Arial" w:cs="Arial"/>
          <w:b/>
          <w:bCs/>
          <w:color w:val="000000"/>
          <w:sz w:val="24"/>
          <w:szCs w:val="24"/>
        </w:rPr>
        <w:t>Old Business:</w:t>
      </w:r>
      <w:r w:rsidR="00C11921">
        <w:rPr>
          <w:rFonts w:ascii="Arial" w:hAnsi="Arial" w:cs="Arial"/>
          <w:color w:val="000000"/>
          <w:sz w:val="24"/>
          <w:szCs w:val="24"/>
        </w:rPr>
        <w:t xml:space="preserve"> </w:t>
      </w:r>
    </w:p>
    <w:p w14:paraId="1C28ECC9" w14:textId="7B000719" w:rsidR="00267775" w:rsidRDefault="00AE1F15"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b/>
          <w:bCs/>
          <w:color w:val="000000"/>
          <w:sz w:val="24"/>
          <w:szCs w:val="24"/>
        </w:rPr>
        <w:t xml:space="preserve">Bylaws: </w:t>
      </w:r>
      <w:r>
        <w:rPr>
          <w:rFonts w:ascii="Arial" w:hAnsi="Arial" w:cs="Arial"/>
          <w:color w:val="000000"/>
          <w:sz w:val="24"/>
          <w:szCs w:val="24"/>
        </w:rPr>
        <w:t xml:space="preserve">This meeting was called to confirm changes to the bylaws for 2024. The bylaws were reviewed in 2023 by </w:t>
      </w:r>
      <w:proofErr w:type="gramStart"/>
      <w:r>
        <w:rPr>
          <w:rFonts w:ascii="Arial" w:hAnsi="Arial" w:cs="Arial"/>
          <w:color w:val="000000"/>
          <w:sz w:val="24"/>
          <w:szCs w:val="24"/>
        </w:rPr>
        <w:t>committee</w:t>
      </w:r>
      <w:proofErr w:type="gramEnd"/>
      <w:r>
        <w:rPr>
          <w:rFonts w:ascii="Arial" w:hAnsi="Arial" w:cs="Arial"/>
          <w:color w:val="000000"/>
          <w:sz w:val="24"/>
          <w:szCs w:val="24"/>
        </w:rPr>
        <w:t xml:space="preserve"> and presented at the 2024 annual membership meeting. They were read at that meeting then posted online and at two shows. </w:t>
      </w:r>
    </w:p>
    <w:p w14:paraId="3D55E8AA" w14:textId="77777777" w:rsidR="00AE1F15" w:rsidRDefault="00AE1F15" w:rsidP="00AE1F15">
      <w:pPr>
        <w:pStyle w:val="NormalWeb"/>
        <w:shd w:val="clear" w:color="auto" w:fill="FFFFFF"/>
        <w:spacing w:before="0" w:beforeAutospacing="0" w:after="0" w:afterAutospacing="0"/>
        <w:ind w:left="720"/>
        <w:rPr>
          <w:rFonts w:ascii="Arial" w:hAnsi="Arial" w:cs="Arial"/>
          <w:color w:val="000000"/>
          <w:sz w:val="24"/>
          <w:szCs w:val="24"/>
        </w:rPr>
      </w:pPr>
    </w:p>
    <w:p w14:paraId="54177A06" w14:textId="220D2B47" w:rsidR="00AE1F15" w:rsidRDefault="00AE1F15"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The committee presented three options for membership requirements</w:t>
      </w:r>
      <w:r w:rsidR="00FD0B77">
        <w:rPr>
          <w:rFonts w:ascii="Arial" w:hAnsi="Arial" w:cs="Arial"/>
          <w:color w:val="000000"/>
          <w:sz w:val="24"/>
          <w:szCs w:val="24"/>
        </w:rPr>
        <w:t>, Article III: Membership, Section C</w:t>
      </w:r>
      <w:r>
        <w:rPr>
          <w:rFonts w:ascii="Arial" w:hAnsi="Arial" w:cs="Arial"/>
          <w:color w:val="000000"/>
          <w:sz w:val="24"/>
          <w:szCs w:val="24"/>
        </w:rPr>
        <w:t>. A ballot vote was carried out to select one of the three options to be incorporated into the bylaws.</w:t>
      </w:r>
    </w:p>
    <w:p w14:paraId="37D8E52B" w14:textId="77777777" w:rsidR="00AE1F15" w:rsidRDefault="00AE1F15" w:rsidP="00AE1F15">
      <w:pPr>
        <w:pStyle w:val="NormalWeb"/>
        <w:shd w:val="clear" w:color="auto" w:fill="FFFFFF"/>
        <w:spacing w:before="0" w:beforeAutospacing="0" w:after="0" w:afterAutospacing="0"/>
        <w:ind w:left="720"/>
        <w:rPr>
          <w:rFonts w:ascii="Arial" w:hAnsi="Arial" w:cs="Arial"/>
          <w:color w:val="000000"/>
          <w:sz w:val="24"/>
          <w:szCs w:val="24"/>
        </w:rPr>
      </w:pPr>
    </w:p>
    <w:p w14:paraId="222F9D18" w14:textId="78748C46" w:rsidR="00AE1F15" w:rsidRDefault="00AE1F15"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 xml:space="preserve">Option 1: </w:t>
      </w:r>
      <w:r w:rsidR="00FD0B77">
        <w:rPr>
          <w:rFonts w:ascii="Arial" w:hAnsi="Arial" w:cs="Arial"/>
          <w:color w:val="000000"/>
          <w:sz w:val="24"/>
          <w:szCs w:val="24"/>
        </w:rPr>
        <w:t>You must hold a membership for 1 year to obtain voting rights.</w:t>
      </w:r>
    </w:p>
    <w:p w14:paraId="7EEED211" w14:textId="5206F29B" w:rsidR="00FD0B77" w:rsidRDefault="00FD0B77"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Option 2: You must sign up by the conclusion of the previous MNPOAC show season for voting rights for the following year. New members that sign up will have their membership count for the next calendar year.</w:t>
      </w:r>
    </w:p>
    <w:p w14:paraId="6A437274" w14:textId="29C94842" w:rsidR="00FD0B77" w:rsidRDefault="00FD0B77"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Option 3: No change.</w:t>
      </w:r>
    </w:p>
    <w:p w14:paraId="76EFDFF0" w14:textId="77777777" w:rsidR="00FD0B77" w:rsidRDefault="00FD0B77" w:rsidP="00AE1F15">
      <w:pPr>
        <w:pStyle w:val="NormalWeb"/>
        <w:shd w:val="clear" w:color="auto" w:fill="FFFFFF"/>
        <w:spacing w:before="0" w:beforeAutospacing="0" w:after="0" w:afterAutospacing="0"/>
        <w:ind w:left="720"/>
        <w:rPr>
          <w:rFonts w:ascii="Arial" w:hAnsi="Arial" w:cs="Arial"/>
          <w:color w:val="000000"/>
          <w:sz w:val="24"/>
          <w:szCs w:val="24"/>
        </w:rPr>
      </w:pPr>
    </w:p>
    <w:p w14:paraId="1A2FAF99" w14:textId="0F48FC53" w:rsidR="00FD0B77" w:rsidRDefault="00FD0B77"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 xml:space="preserve">All voting members present received a ballot and </w:t>
      </w:r>
      <w:r w:rsidR="006F30C0">
        <w:rPr>
          <w:rFonts w:ascii="Arial" w:hAnsi="Arial" w:cs="Arial"/>
          <w:color w:val="000000"/>
          <w:sz w:val="24"/>
          <w:szCs w:val="24"/>
        </w:rPr>
        <w:t xml:space="preserve">results are as follows: </w:t>
      </w:r>
    </w:p>
    <w:p w14:paraId="1417AD92" w14:textId="1834CA47"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Option 1: 4 votes</w:t>
      </w:r>
    </w:p>
    <w:p w14:paraId="1B273132" w14:textId="187F4D49"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Option 2: 5 votes</w:t>
      </w:r>
    </w:p>
    <w:p w14:paraId="212384AA" w14:textId="24326967"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Option 3: 2 votes</w:t>
      </w:r>
    </w:p>
    <w:p w14:paraId="1C5BE48E" w14:textId="77777777"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p>
    <w:p w14:paraId="3A9919AC" w14:textId="48514F88"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 xml:space="preserve">Suzie Trzebiatowski moved to accept all bylaw changes with the incorporation of Option 2 into Article III: Membership, Section C. Sami Bruns seconded. Motion carried 10-0. </w:t>
      </w:r>
    </w:p>
    <w:p w14:paraId="25009977" w14:textId="77777777"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p>
    <w:p w14:paraId="2720C949" w14:textId="16E9F7CD" w:rsidR="006F30C0" w:rsidRDefault="006F30C0" w:rsidP="00AE1F15">
      <w:pPr>
        <w:pStyle w:val="NormalWeb"/>
        <w:shd w:val="clear" w:color="auto" w:fill="FFFFFF"/>
        <w:spacing w:before="0" w:beforeAutospacing="0" w:after="0" w:afterAutospacing="0"/>
        <w:ind w:left="720"/>
        <w:rPr>
          <w:rFonts w:ascii="Arial" w:hAnsi="Arial" w:cs="Arial"/>
          <w:color w:val="000000"/>
          <w:sz w:val="24"/>
          <w:szCs w:val="24"/>
        </w:rPr>
      </w:pPr>
      <w:r>
        <w:rPr>
          <w:rFonts w:ascii="Arial" w:hAnsi="Arial" w:cs="Arial"/>
          <w:color w:val="000000"/>
          <w:sz w:val="24"/>
          <w:szCs w:val="24"/>
        </w:rPr>
        <w:t xml:space="preserve">Bylaws will be posted on the website and Facebook page. </w:t>
      </w:r>
    </w:p>
    <w:p w14:paraId="233D11ED" w14:textId="77777777" w:rsidR="00850505" w:rsidRDefault="00850505" w:rsidP="004972A5">
      <w:pPr>
        <w:pStyle w:val="NormalWeb"/>
        <w:shd w:val="clear" w:color="auto" w:fill="FFFFFF"/>
        <w:spacing w:before="0" w:beforeAutospacing="0" w:after="0" w:afterAutospacing="0"/>
        <w:rPr>
          <w:rFonts w:ascii="Arial" w:hAnsi="Arial" w:cs="Arial"/>
          <w:color w:val="000000"/>
          <w:sz w:val="24"/>
          <w:szCs w:val="24"/>
        </w:rPr>
      </w:pPr>
    </w:p>
    <w:p w14:paraId="72F465C9" w14:textId="667CBE79" w:rsidR="00850505" w:rsidRDefault="0085050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xml:space="preserve">Meeting adjourned by Ali Henning at </w:t>
      </w:r>
      <w:r w:rsidR="006F30C0">
        <w:rPr>
          <w:rFonts w:ascii="Arial" w:hAnsi="Arial" w:cs="Arial"/>
          <w:color w:val="000000"/>
          <w:sz w:val="24"/>
          <w:szCs w:val="24"/>
        </w:rPr>
        <w:t>10:36</w:t>
      </w:r>
      <w:r w:rsidR="006D0F28">
        <w:rPr>
          <w:rFonts w:ascii="Arial" w:hAnsi="Arial" w:cs="Arial"/>
          <w:color w:val="000000"/>
          <w:sz w:val="24"/>
          <w:szCs w:val="24"/>
        </w:rPr>
        <w:t xml:space="preserve">pm. </w:t>
      </w:r>
    </w:p>
    <w:p w14:paraId="1F401B09" w14:textId="77777777" w:rsidR="00850505" w:rsidRPr="00850505" w:rsidRDefault="00850505" w:rsidP="004972A5">
      <w:pPr>
        <w:pStyle w:val="NormalWeb"/>
        <w:shd w:val="clear" w:color="auto" w:fill="FFFFFF"/>
        <w:spacing w:before="0" w:beforeAutospacing="0" w:after="0" w:afterAutospacing="0"/>
        <w:rPr>
          <w:rFonts w:ascii="Arial" w:hAnsi="Arial" w:cs="Arial"/>
          <w:color w:val="000000"/>
          <w:sz w:val="24"/>
          <w:szCs w:val="24"/>
        </w:rPr>
      </w:pPr>
    </w:p>
    <w:p w14:paraId="6FAD5078"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Respectfully submitted,</w:t>
      </w:r>
    </w:p>
    <w:p w14:paraId="66F50B1F" w14:textId="195D4545" w:rsidR="004972A5" w:rsidRPr="000E2E8D" w:rsidRDefault="000E2E8D" w:rsidP="004972A5">
      <w:pPr>
        <w:pStyle w:val="NormalWeb"/>
        <w:shd w:val="clear" w:color="auto" w:fill="FFFFFF"/>
        <w:spacing w:before="0" w:beforeAutospacing="0" w:after="0" w:afterAutospacing="0"/>
        <w:rPr>
          <w:rFonts w:ascii="Bradley Hand ITC" w:hAnsi="Bradley Hand ITC"/>
          <w:color w:val="000000"/>
        </w:rPr>
      </w:pPr>
      <w:r w:rsidRPr="000E2E8D">
        <w:rPr>
          <w:rFonts w:ascii="Bradley Hand ITC" w:hAnsi="Bradley Hand ITC"/>
          <w:color w:val="000000"/>
          <w:sz w:val="36"/>
          <w:szCs w:val="36"/>
        </w:rPr>
        <w:t>Sara Schaefer</w:t>
      </w:r>
    </w:p>
    <w:p w14:paraId="61B88418"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Secretary  </w:t>
      </w:r>
    </w:p>
    <w:p w14:paraId="6D69E25A" w14:textId="77777777" w:rsidR="004972A5" w:rsidRDefault="004972A5" w:rsidP="004972A5">
      <w:pPr>
        <w:spacing w:after="0"/>
        <w:rPr>
          <w:rFonts w:ascii="Arial" w:hAnsi="Arial" w:cs="Arial"/>
          <w:sz w:val="24"/>
          <w:szCs w:val="24"/>
        </w:rPr>
      </w:pPr>
    </w:p>
    <w:sectPr w:rsidR="00497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516B" w14:textId="77777777" w:rsidR="00064839" w:rsidRDefault="00064839" w:rsidP="006678C9">
      <w:pPr>
        <w:spacing w:after="0" w:line="240" w:lineRule="auto"/>
      </w:pPr>
      <w:r>
        <w:separator/>
      </w:r>
    </w:p>
  </w:endnote>
  <w:endnote w:type="continuationSeparator" w:id="0">
    <w:p w14:paraId="40CF4F63" w14:textId="77777777" w:rsidR="00064839" w:rsidRDefault="00064839"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F9CA" w14:textId="77777777" w:rsidR="00064839" w:rsidRDefault="00064839" w:rsidP="006678C9">
      <w:pPr>
        <w:spacing w:after="0" w:line="240" w:lineRule="auto"/>
      </w:pPr>
      <w:r>
        <w:separator/>
      </w:r>
    </w:p>
  </w:footnote>
  <w:footnote w:type="continuationSeparator" w:id="0">
    <w:p w14:paraId="726B5DA5" w14:textId="77777777" w:rsidR="00064839" w:rsidRDefault="00064839"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18596">
    <w:abstractNumId w:val="0"/>
  </w:num>
  <w:num w:numId="2" w16cid:durableId="149687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0141B"/>
    <w:rsid w:val="00001975"/>
    <w:rsid w:val="0000278A"/>
    <w:rsid w:val="00006230"/>
    <w:rsid w:val="000074FE"/>
    <w:rsid w:val="00013FD1"/>
    <w:rsid w:val="000152EA"/>
    <w:rsid w:val="00016468"/>
    <w:rsid w:val="0001700C"/>
    <w:rsid w:val="00020983"/>
    <w:rsid w:val="00021F09"/>
    <w:rsid w:val="0002259D"/>
    <w:rsid w:val="0002605E"/>
    <w:rsid w:val="00030716"/>
    <w:rsid w:val="0003660F"/>
    <w:rsid w:val="00043B63"/>
    <w:rsid w:val="00044C16"/>
    <w:rsid w:val="000543A0"/>
    <w:rsid w:val="00054A9B"/>
    <w:rsid w:val="00055F92"/>
    <w:rsid w:val="000570AD"/>
    <w:rsid w:val="00064839"/>
    <w:rsid w:val="000650AE"/>
    <w:rsid w:val="000666E4"/>
    <w:rsid w:val="000673C8"/>
    <w:rsid w:val="0007051D"/>
    <w:rsid w:val="00075F34"/>
    <w:rsid w:val="00081811"/>
    <w:rsid w:val="00086AFC"/>
    <w:rsid w:val="00094947"/>
    <w:rsid w:val="000A46CA"/>
    <w:rsid w:val="000A4C47"/>
    <w:rsid w:val="000A6484"/>
    <w:rsid w:val="000B6676"/>
    <w:rsid w:val="000C123B"/>
    <w:rsid w:val="000C1404"/>
    <w:rsid w:val="000C56C7"/>
    <w:rsid w:val="000C6C57"/>
    <w:rsid w:val="000D412E"/>
    <w:rsid w:val="000D4CF3"/>
    <w:rsid w:val="000E0CD4"/>
    <w:rsid w:val="000E2E8D"/>
    <w:rsid w:val="000E6717"/>
    <w:rsid w:val="000E6D7D"/>
    <w:rsid w:val="000F144F"/>
    <w:rsid w:val="00101BE1"/>
    <w:rsid w:val="00102E7A"/>
    <w:rsid w:val="001031FC"/>
    <w:rsid w:val="001041E9"/>
    <w:rsid w:val="0010670A"/>
    <w:rsid w:val="00107D0E"/>
    <w:rsid w:val="00113D0A"/>
    <w:rsid w:val="00117C15"/>
    <w:rsid w:val="001206C6"/>
    <w:rsid w:val="00125BF5"/>
    <w:rsid w:val="00130A3B"/>
    <w:rsid w:val="00131211"/>
    <w:rsid w:val="00132448"/>
    <w:rsid w:val="001407B4"/>
    <w:rsid w:val="00142480"/>
    <w:rsid w:val="00144AA3"/>
    <w:rsid w:val="00162EEF"/>
    <w:rsid w:val="0016692F"/>
    <w:rsid w:val="001774DC"/>
    <w:rsid w:val="00177DC8"/>
    <w:rsid w:val="001807F5"/>
    <w:rsid w:val="00180892"/>
    <w:rsid w:val="00180E3B"/>
    <w:rsid w:val="00185C71"/>
    <w:rsid w:val="00191243"/>
    <w:rsid w:val="0019612D"/>
    <w:rsid w:val="001A2B8B"/>
    <w:rsid w:val="001A2F73"/>
    <w:rsid w:val="001A37EC"/>
    <w:rsid w:val="001A4201"/>
    <w:rsid w:val="001B3B34"/>
    <w:rsid w:val="001C0612"/>
    <w:rsid w:val="001C0D26"/>
    <w:rsid w:val="001C64BC"/>
    <w:rsid w:val="001D0A67"/>
    <w:rsid w:val="001D0FE8"/>
    <w:rsid w:val="001D1F88"/>
    <w:rsid w:val="001D207A"/>
    <w:rsid w:val="001E0B48"/>
    <w:rsid w:val="001E3CFC"/>
    <w:rsid w:val="001F0296"/>
    <w:rsid w:val="001F14F7"/>
    <w:rsid w:val="001F33C4"/>
    <w:rsid w:val="00210A9F"/>
    <w:rsid w:val="00210CDC"/>
    <w:rsid w:val="00212417"/>
    <w:rsid w:val="002149B3"/>
    <w:rsid w:val="002149B4"/>
    <w:rsid w:val="00220BC5"/>
    <w:rsid w:val="0022392E"/>
    <w:rsid w:val="00230A5D"/>
    <w:rsid w:val="00235C54"/>
    <w:rsid w:val="00253161"/>
    <w:rsid w:val="002535B8"/>
    <w:rsid w:val="002572F2"/>
    <w:rsid w:val="00257638"/>
    <w:rsid w:val="002600EB"/>
    <w:rsid w:val="00261E2C"/>
    <w:rsid w:val="00265CA5"/>
    <w:rsid w:val="00267775"/>
    <w:rsid w:val="00283368"/>
    <w:rsid w:val="00285265"/>
    <w:rsid w:val="0028597E"/>
    <w:rsid w:val="00290860"/>
    <w:rsid w:val="00291140"/>
    <w:rsid w:val="00292DE2"/>
    <w:rsid w:val="00297210"/>
    <w:rsid w:val="002A5551"/>
    <w:rsid w:val="002B519C"/>
    <w:rsid w:val="002B7105"/>
    <w:rsid w:val="002C7854"/>
    <w:rsid w:val="002E3D4D"/>
    <w:rsid w:val="002F0F72"/>
    <w:rsid w:val="002F4EFA"/>
    <w:rsid w:val="00301EBF"/>
    <w:rsid w:val="00315DC5"/>
    <w:rsid w:val="00317856"/>
    <w:rsid w:val="003220AB"/>
    <w:rsid w:val="00323A5A"/>
    <w:rsid w:val="00323E1E"/>
    <w:rsid w:val="00330854"/>
    <w:rsid w:val="003408A0"/>
    <w:rsid w:val="00344C75"/>
    <w:rsid w:val="00354505"/>
    <w:rsid w:val="003606A0"/>
    <w:rsid w:val="00364418"/>
    <w:rsid w:val="00367972"/>
    <w:rsid w:val="00385D00"/>
    <w:rsid w:val="00390E73"/>
    <w:rsid w:val="00393613"/>
    <w:rsid w:val="003949E3"/>
    <w:rsid w:val="003A214C"/>
    <w:rsid w:val="003A5A05"/>
    <w:rsid w:val="003B789C"/>
    <w:rsid w:val="003C1C36"/>
    <w:rsid w:val="003C2719"/>
    <w:rsid w:val="003C34D2"/>
    <w:rsid w:val="003C36AC"/>
    <w:rsid w:val="003C3DE7"/>
    <w:rsid w:val="003D3BAD"/>
    <w:rsid w:val="003F219F"/>
    <w:rsid w:val="00410982"/>
    <w:rsid w:val="00412640"/>
    <w:rsid w:val="00413034"/>
    <w:rsid w:val="00414B5E"/>
    <w:rsid w:val="00416717"/>
    <w:rsid w:val="0042122D"/>
    <w:rsid w:val="004213EB"/>
    <w:rsid w:val="004225A5"/>
    <w:rsid w:val="00431933"/>
    <w:rsid w:val="0043663B"/>
    <w:rsid w:val="00446004"/>
    <w:rsid w:val="004572FB"/>
    <w:rsid w:val="00465728"/>
    <w:rsid w:val="00465F40"/>
    <w:rsid w:val="0046720F"/>
    <w:rsid w:val="00470157"/>
    <w:rsid w:val="0047016E"/>
    <w:rsid w:val="004708EC"/>
    <w:rsid w:val="0047335F"/>
    <w:rsid w:val="00477193"/>
    <w:rsid w:val="00477E43"/>
    <w:rsid w:val="00480F2F"/>
    <w:rsid w:val="00485CFD"/>
    <w:rsid w:val="00490BA6"/>
    <w:rsid w:val="00494169"/>
    <w:rsid w:val="004972A5"/>
    <w:rsid w:val="004A1876"/>
    <w:rsid w:val="004A2079"/>
    <w:rsid w:val="004A232B"/>
    <w:rsid w:val="004A4006"/>
    <w:rsid w:val="004A4269"/>
    <w:rsid w:val="004A4444"/>
    <w:rsid w:val="004A495E"/>
    <w:rsid w:val="004A7769"/>
    <w:rsid w:val="004B054E"/>
    <w:rsid w:val="004B54CB"/>
    <w:rsid w:val="004C0B23"/>
    <w:rsid w:val="004D2D12"/>
    <w:rsid w:val="004D702E"/>
    <w:rsid w:val="004D7DE0"/>
    <w:rsid w:val="004E1591"/>
    <w:rsid w:val="004E4945"/>
    <w:rsid w:val="004E4E42"/>
    <w:rsid w:val="004E7DEB"/>
    <w:rsid w:val="004F0D33"/>
    <w:rsid w:val="004F4008"/>
    <w:rsid w:val="0050346C"/>
    <w:rsid w:val="00503921"/>
    <w:rsid w:val="0052106F"/>
    <w:rsid w:val="00534396"/>
    <w:rsid w:val="00537182"/>
    <w:rsid w:val="0054156F"/>
    <w:rsid w:val="0055426E"/>
    <w:rsid w:val="00554C10"/>
    <w:rsid w:val="00556D82"/>
    <w:rsid w:val="00560996"/>
    <w:rsid w:val="005621FC"/>
    <w:rsid w:val="00562A91"/>
    <w:rsid w:val="00563184"/>
    <w:rsid w:val="00567A9C"/>
    <w:rsid w:val="00582ED7"/>
    <w:rsid w:val="00585237"/>
    <w:rsid w:val="00590708"/>
    <w:rsid w:val="005966A8"/>
    <w:rsid w:val="005A6CDB"/>
    <w:rsid w:val="005B0E35"/>
    <w:rsid w:val="005B36DC"/>
    <w:rsid w:val="005B4246"/>
    <w:rsid w:val="005C7453"/>
    <w:rsid w:val="005D2417"/>
    <w:rsid w:val="005D3A05"/>
    <w:rsid w:val="005D699F"/>
    <w:rsid w:val="005E25F6"/>
    <w:rsid w:val="005E5ABF"/>
    <w:rsid w:val="005F677A"/>
    <w:rsid w:val="00602DE1"/>
    <w:rsid w:val="0060506E"/>
    <w:rsid w:val="00611C76"/>
    <w:rsid w:val="00611F25"/>
    <w:rsid w:val="00613AB0"/>
    <w:rsid w:val="00616726"/>
    <w:rsid w:val="006227F5"/>
    <w:rsid w:val="00626A15"/>
    <w:rsid w:val="0063701A"/>
    <w:rsid w:val="0064172E"/>
    <w:rsid w:val="00641FF9"/>
    <w:rsid w:val="00645301"/>
    <w:rsid w:val="0065354E"/>
    <w:rsid w:val="006538C0"/>
    <w:rsid w:val="00663694"/>
    <w:rsid w:val="0066442F"/>
    <w:rsid w:val="006678C9"/>
    <w:rsid w:val="00671D31"/>
    <w:rsid w:val="00672523"/>
    <w:rsid w:val="00674027"/>
    <w:rsid w:val="00675A4F"/>
    <w:rsid w:val="00677C7B"/>
    <w:rsid w:val="00687CF4"/>
    <w:rsid w:val="00691E05"/>
    <w:rsid w:val="006A00EA"/>
    <w:rsid w:val="006A4174"/>
    <w:rsid w:val="006A6B4C"/>
    <w:rsid w:val="006B29A2"/>
    <w:rsid w:val="006B521B"/>
    <w:rsid w:val="006B69C6"/>
    <w:rsid w:val="006C27DB"/>
    <w:rsid w:val="006C39D9"/>
    <w:rsid w:val="006C40D7"/>
    <w:rsid w:val="006C6447"/>
    <w:rsid w:val="006C7F36"/>
    <w:rsid w:val="006D0F28"/>
    <w:rsid w:val="006D1097"/>
    <w:rsid w:val="006D4F10"/>
    <w:rsid w:val="006D6D5E"/>
    <w:rsid w:val="006E74D1"/>
    <w:rsid w:val="006F30C0"/>
    <w:rsid w:val="006F3EE7"/>
    <w:rsid w:val="00701866"/>
    <w:rsid w:val="0070192F"/>
    <w:rsid w:val="00702142"/>
    <w:rsid w:val="007048A5"/>
    <w:rsid w:val="007059C6"/>
    <w:rsid w:val="00705C88"/>
    <w:rsid w:val="00710488"/>
    <w:rsid w:val="007116AC"/>
    <w:rsid w:val="007161DB"/>
    <w:rsid w:val="00716918"/>
    <w:rsid w:val="00717D42"/>
    <w:rsid w:val="00720268"/>
    <w:rsid w:val="00736A0D"/>
    <w:rsid w:val="00740BA3"/>
    <w:rsid w:val="00741918"/>
    <w:rsid w:val="00750A7B"/>
    <w:rsid w:val="0075181C"/>
    <w:rsid w:val="00755D0A"/>
    <w:rsid w:val="00757F26"/>
    <w:rsid w:val="007603FF"/>
    <w:rsid w:val="007623C0"/>
    <w:rsid w:val="007707A2"/>
    <w:rsid w:val="00772591"/>
    <w:rsid w:val="0077732E"/>
    <w:rsid w:val="0078419C"/>
    <w:rsid w:val="0078536D"/>
    <w:rsid w:val="007854A9"/>
    <w:rsid w:val="00786CBB"/>
    <w:rsid w:val="007878FF"/>
    <w:rsid w:val="00792AEB"/>
    <w:rsid w:val="007B7EC8"/>
    <w:rsid w:val="007C00A8"/>
    <w:rsid w:val="007C2DD0"/>
    <w:rsid w:val="007C4D80"/>
    <w:rsid w:val="007C7EB0"/>
    <w:rsid w:val="007D5F8E"/>
    <w:rsid w:val="007D79C0"/>
    <w:rsid w:val="007E0EA0"/>
    <w:rsid w:val="007E1AC8"/>
    <w:rsid w:val="007E2E8C"/>
    <w:rsid w:val="007E485A"/>
    <w:rsid w:val="007E4DF6"/>
    <w:rsid w:val="007E4F23"/>
    <w:rsid w:val="008074CB"/>
    <w:rsid w:val="00810445"/>
    <w:rsid w:val="00811204"/>
    <w:rsid w:val="0081615E"/>
    <w:rsid w:val="00823562"/>
    <w:rsid w:val="008326D4"/>
    <w:rsid w:val="0084099A"/>
    <w:rsid w:val="008429CF"/>
    <w:rsid w:val="00846A30"/>
    <w:rsid w:val="00850505"/>
    <w:rsid w:val="008524D2"/>
    <w:rsid w:val="00852705"/>
    <w:rsid w:val="0085302C"/>
    <w:rsid w:val="00857B6D"/>
    <w:rsid w:val="00860725"/>
    <w:rsid w:val="00862B6C"/>
    <w:rsid w:val="008719FA"/>
    <w:rsid w:val="00872AA1"/>
    <w:rsid w:val="00877563"/>
    <w:rsid w:val="0088336B"/>
    <w:rsid w:val="0088762D"/>
    <w:rsid w:val="00890FEB"/>
    <w:rsid w:val="00893D17"/>
    <w:rsid w:val="00894540"/>
    <w:rsid w:val="00894E82"/>
    <w:rsid w:val="00895F54"/>
    <w:rsid w:val="008A2920"/>
    <w:rsid w:val="008A2A70"/>
    <w:rsid w:val="008A3A85"/>
    <w:rsid w:val="008A3C17"/>
    <w:rsid w:val="008A47D7"/>
    <w:rsid w:val="008B2C11"/>
    <w:rsid w:val="008B46A2"/>
    <w:rsid w:val="008C07C2"/>
    <w:rsid w:val="008C0CCD"/>
    <w:rsid w:val="008C346C"/>
    <w:rsid w:val="008C4BAC"/>
    <w:rsid w:val="008C513D"/>
    <w:rsid w:val="008D5060"/>
    <w:rsid w:val="008D7B27"/>
    <w:rsid w:val="008E0365"/>
    <w:rsid w:val="008E4681"/>
    <w:rsid w:val="008E64A0"/>
    <w:rsid w:val="008F032B"/>
    <w:rsid w:val="008F4CC7"/>
    <w:rsid w:val="008F6B56"/>
    <w:rsid w:val="009005E3"/>
    <w:rsid w:val="00903729"/>
    <w:rsid w:val="00914439"/>
    <w:rsid w:val="009155EB"/>
    <w:rsid w:val="00922A6C"/>
    <w:rsid w:val="0092641F"/>
    <w:rsid w:val="00927EBE"/>
    <w:rsid w:val="0093732D"/>
    <w:rsid w:val="009414B6"/>
    <w:rsid w:val="0094364A"/>
    <w:rsid w:val="00947596"/>
    <w:rsid w:val="00947BDB"/>
    <w:rsid w:val="00952704"/>
    <w:rsid w:val="009541E6"/>
    <w:rsid w:val="009572F8"/>
    <w:rsid w:val="00961961"/>
    <w:rsid w:val="00964AC5"/>
    <w:rsid w:val="00965402"/>
    <w:rsid w:val="00967891"/>
    <w:rsid w:val="009717F5"/>
    <w:rsid w:val="00974C20"/>
    <w:rsid w:val="0097541B"/>
    <w:rsid w:val="00981902"/>
    <w:rsid w:val="00984305"/>
    <w:rsid w:val="00985898"/>
    <w:rsid w:val="00985E85"/>
    <w:rsid w:val="00986B72"/>
    <w:rsid w:val="00987CF8"/>
    <w:rsid w:val="009A1B1B"/>
    <w:rsid w:val="009B2472"/>
    <w:rsid w:val="009B3321"/>
    <w:rsid w:val="009B42B3"/>
    <w:rsid w:val="009B4C3D"/>
    <w:rsid w:val="009B78BB"/>
    <w:rsid w:val="009B7B9D"/>
    <w:rsid w:val="009B7BBB"/>
    <w:rsid w:val="009C0488"/>
    <w:rsid w:val="009C0BC3"/>
    <w:rsid w:val="009C14D7"/>
    <w:rsid w:val="009C55EC"/>
    <w:rsid w:val="009C6576"/>
    <w:rsid w:val="009D3AE5"/>
    <w:rsid w:val="009D3BE1"/>
    <w:rsid w:val="009D3FC3"/>
    <w:rsid w:val="009D5702"/>
    <w:rsid w:val="009D59A7"/>
    <w:rsid w:val="009D6779"/>
    <w:rsid w:val="009D74C8"/>
    <w:rsid w:val="009E22AE"/>
    <w:rsid w:val="009F53AD"/>
    <w:rsid w:val="009F5F7B"/>
    <w:rsid w:val="00A03FFF"/>
    <w:rsid w:val="00A11847"/>
    <w:rsid w:val="00A141F6"/>
    <w:rsid w:val="00A15F05"/>
    <w:rsid w:val="00A170E2"/>
    <w:rsid w:val="00A30D38"/>
    <w:rsid w:val="00A32B7B"/>
    <w:rsid w:val="00A37A68"/>
    <w:rsid w:val="00A42DCC"/>
    <w:rsid w:val="00A457D4"/>
    <w:rsid w:val="00A45C68"/>
    <w:rsid w:val="00A5290C"/>
    <w:rsid w:val="00A52D8D"/>
    <w:rsid w:val="00A601C8"/>
    <w:rsid w:val="00A61A04"/>
    <w:rsid w:val="00A66910"/>
    <w:rsid w:val="00A74BC3"/>
    <w:rsid w:val="00A8201A"/>
    <w:rsid w:val="00A82326"/>
    <w:rsid w:val="00A87562"/>
    <w:rsid w:val="00A90BB4"/>
    <w:rsid w:val="00A938EB"/>
    <w:rsid w:val="00A941DF"/>
    <w:rsid w:val="00A94359"/>
    <w:rsid w:val="00AA0BAD"/>
    <w:rsid w:val="00AA17AB"/>
    <w:rsid w:val="00AA2BAE"/>
    <w:rsid w:val="00AA4807"/>
    <w:rsid w:val="00AC39E9"/>
    <w:rsid w:val="00AC4216"/>
    <w:rsid w:val="00AC5731"/>
    <w:rsid w:val="00AD74AB"/>
    <w:rsid w:val="00AE1F15"/>
    <w:rsid w:val="00AF21D2"/>
    <w:rsid w:val="00AF2AC3"/>
    <w:rsid w:val="00AF6253"/>
    <w:rsid w:val="00B0740A"/>
    <w:rsid w:val="00B1296F"/>
    <w:rsid w:val="00B16C87"/>
    <w:rsid w:val="00B218F5"/>
    <w:rsid w:val="00B227D7"/>
    <w:rsid w:val="00B25E97"/>
    <w:rsid w:val="00B26351"/>
    <w:rsid w:val="00B33844"/>
    <w:rsid w:val="00B3437F"/>
    <w:rsid w:val="00B353AD"/>
    <w:rsid w:val="00B42435"/>
    <w:rsid w:val="00B42D6C"/>
    <w:rsid w:val="00B4433C"/>
    <w:rsid w:val="00B46E5F"/>
    <w:rsid w:val="00B5640D"/>
    <w:rsid w:val="00B604CE"/>
    <w:rsid w:val="00B6443D"/>
    <w:rsid w:val="00B65E4F"/>
    <w:rsid w:val="00B77F8B"/>
    <w:rsid w:val="00B878D2"/>
    <w:rsid w:val="00B903CA"/>
    <w:rsid w:val="00BA51FD"/>
    <w:rsid w:val="00BA757B"/>
    <w:rsid w:val="00BB05FF"/>
    <w:rsid w:val="00BC0D1A"/>
    <w:rsid w:val="00BC3395"/>
    <w:rsid w:val="00BC6A56"/>
    <w:rsid w:val="00BC7047"/>
    <w:rsid w:val="00BD2899"/>
    <w:rsid w:val="00BD58A3"/>
    <w:rsid w:val="00BD5C2B"/>
    <w:rsid w:val="00BE3F1C"/>
    <w:rsid w:val="00BE6DA1"/>
    <w:rsid w:val="00BE7768"/>
    <w:rsid w:val="00BF19B3"/>
    <w:rsid w:val="00C11921"/>
    <w:rsid w:val="00C157FF"/>
    <w:rsid w:val="00C171F4"/>
    <w:rsid w:val="00C17CCF"/>
    <w:rsid w:val="00C22398"/>
    <w:rsid w:val="00C229AA"/>
    <w:rsid w:val="00C30628"/>
    <w:rsid w:val="00C31453"/>
    <w:rsid w:val="00C31DF4"/>
    <w:rsid w:val="00C3450A"/>
    <w:rsid w:val="00C36008"/>
    <w:rsid w:val="00C40275"/>
    <w:rsid w:val="00C41AB2"/>
    <w:rsid w:val="00C41FCF"/>
    <w:rsid w:val="00C451E8"/>
    <w:rsid w:val="00C45F5F"/>
    <w:rsid w:val="00C55057"/>
    <w:rsid w:val="00C57C75"/>
    <w:rsid w:val="00C62DDA"/>
    <w:rsid w:val="00C630F3"/>
    <w:rsid w:val="00C64618"/>
    <w:rsid w:val="00C6465A"/>
    <w:rsid w:val="00C64C51"/>
    <w:rsid w:val="00C701D8"/>
    <w:rsid w:val="00C713F7"/>
    <w:rsid w:val="00C7512A"/>
    <w:rsid w:val="00C76073"/>
    <w:rsid w:val="00C77F71"/>
    <w:rsid w:val="00C84EEC"/>
    <w:rsid w:val="00C85822"/>
    <w:rsid w:val="00C8781A"/>
    <w:rsid w:val="00C9395A"/>
    <w:rsid w:val="00C94488"/>
    <w:rsid w:val="00C95B4B"/>
    <w:rsid w:val="00C972E3"/>
    <w:rsid w:val="00C97D54"/>
    <w:rsid w:val="00CA19E5"/>
    <w:rsid w:val="00CA1F6E"/>
    <w:rsid w:val="00CA5128"/>
    <w:rsid w:val="00CB1C22"/>
    <w:rsid w:val="00CB30C4"/>
    <w:rsid w:val="00CC3B66"/>
    <w:rsid w:val="00CC3F74"/>
    <w:rsid w:val="00CD361D"/>
    <w:rsid w:val="00CD4AD0"/>
    <w:rsid w:val="00CE44B1"/>
    <w:rsid w:val="00CF1C02"/>
    <w:rsid w:val="00D013CE"/>
    <w:rsid w:val="00D02A81"/>
    <w:rsid w:val="00D06CE3"/>
    <w:rsid w:val="00D0747E"/>
    <w:rsid w:val="00D07A60"/>
    <w:rsid w:val="00D07FB1"/>
    <w:rsid w:val="00D10048"/>
    <w:rsid w:val="00D10396"/>
    <w:rsid w:val="00D10ADB"/>
    <w:rsid w:val="00D110BA"/>
    <w:rsid w:val="00D23562"/>
    <w:rsid w:val="00D23D5C"/>
    <w:rsid w:val="00D3012F"/>
    <w:rsid w:val="00D368C9"/>
    <w:rsid w:val="00D506AE"/>
    <w:rsid w:val="00D61C92"/>
    <w:rsid w:val="00D64BDC"/>
    <w:rsid w:val="00D66456"/>
    <w:rsid w:val="00D66878"/>
    <w:rsid w:val="00D7115A"/>
    <w:rsid w:val="00D755B1"/>
    <w:rsid w:val="00D81017"/>
    <w:rsid w:val="00D93C09"/>
    <w:rsid w:val="00DA27CC"/>
    <w:rsid w:val="00DB2789"/>
    <w:rsid w:val="00DB3779"/>
    <w:rsid w:val="00DB4266"/>
    <w:rsid w:val="00DB6E14"/>
    <w:rsid w:val="00DC4382"/>
    <w:rsid w:val="00DD2428"/>
    <w:rsid w:val="00DE2323"/>
    <w:rsid w:val="00DE59CC"/>
    <w:rsid w:val="00E02875"/>
    <w:rsid w:val="00E02F69"/>
    <w:rsid w:val="00E06B3C"/>
    <w:rsid w:val="00E17BD7"/>
    <w:rsid w:val="00E233E8"/>
    <w:rsid w:val="00E2440B"/>
    <w:rsid w:val="00E24C20"/>
    <w:rsid w:val="00E26277"/>
    <w:rsid w:val="00E26B19"/>
    <w:rsid w:val="00E326E3"/>
    <w:rsid w:val="00E34E63"/>
    <w:rsid w:val="00E41588"/>
    <w:rsid w:val="00E4313F"/>
    <w:rsid w:val="00E462BE"/>
    <w:rsid w:val="00E46A36"/>
    <w:rsid w:val="00E513FC"/>
    <w:rsid w:val="00E57722"/>
    <w:rsid w:val="00E57A84"/>
    <w:rsid w:val="00E667D0"/>
    <w:rsid w:val="00E83AA1"/>
    <w:rsid w:val="00E84224"/>
    <w:rsid w:val="00E8559B"/>
    <w:rsid w:val="00E87AB5"/>
    <w:rsid w:val="00E87C0D"/>
    <w:rsid w:val="00E96F1F"/>
    <w:rsid w:val="00EA0091"/>
    <w:rsid w:val="00EA0624"/>
    <w:rsid w:val="00EA6AFD"/>
    <w:rsid w:val="00EA73DC"/>
    <w:rsid w:val="00EB5482"/>
    <w:rsid w:val="00EB6061"/>
    <w:rsid w:val="00EB6C0E"/>
    <w:rsid w:val="00EB770A"/>
    <w:rsid w:val="00EC22EC"/>
    <w:rsid w:val="00EC4CE2"/>
    <w:rsid w:val="00EC5127"/>
    <w:rsid w:val="00EC5E8A"/>
    <w:rsid w:val="00EC60A8"/>
    <w:rsid w:val="00ED0A37"/>
    <w:rsid w:val="00ED3082"/>
    <w:rsid w:val="00ED6E4B"/>
    <w:rsid w:val="00EE0F3C"/>
    <w:rsid w:val="00EE44CF"/>
    <w:rsid w:val="00EF2D57"/>
    <w:rsid w:val="00EF50DF"/>
    <w:rsid w:val="00F06BDD"/>
    <w:rsid w:val="00F12B4A"/>
    <w:rsid w:val="00F1338E"/>
    <w:rsid w:val="00F15A8D"/>
    <w:rsid w:val="00F179B9"/>
    <w:rsid w:val="00F245BD"/>
    <w:rsid w:val="00F27A62"/>
    <w:rsid w:val="00F325BA"/>
    <w:rsid w:val="00F3265D"/>
    <w:rsid w:val="00F3481A"/>
    <w:rsid w:val="00F34EF2"/>
    <w:rsid w:val="00F43C76"/>
    <w:rsid w:val="00F44E47"/>
    <w:rsid w:val="00F471B5"/>
    <w:rsid w:val="00F554DB"/>
    <w:rsid w:val="00F55A11"/>
    <w:rsid w:val="00F57672"/>
    <w:rsid w:val="00F57825"/>
    <w:rsid w:val="00F70A80"/>
    <w:rsid w:val="00F70D6D"/>
    <w:rsid w:val="00F73DC1"/>
    <w:rsid w:val="00F829ED"/>
    <w:rsid w:val="00F856D2"/>
    <w:rsid w:val="00F8674E"/>
    <w:rsid w:val="00FA14E5"/>
    <w:rsid w:val="00FB2A1E"/>
    <w:rsid w:val="00FB3664"/>
    <w:rsid w:val="00FC21F2"/>
    <w:rsid w:val="00FD0B77"/>
    <w:rsid w:val="00FD0DA0"/>
    <w:rsid w:val="00FD1DF3"/>
    <w:rsid w:val="00FE28BE"/>
    <w:rsid w:val="00FE7B4A"/>
    <w:rsid w:val="00FF013F"/>
    <w:rsid w:val="00FF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 w:type="paragraph" w:styleId="NormalWeb">
    <w:name w:val="Normal (Web)"/>
    <w:basedOn w:val="Normal"/>
    <w:uiPriority w:val="99"/>
    <w:unhideWhenUsed/>
    <w:rsid w:val="004972A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1267">
      <w:bodyDiv w:val="1"/>
      <w:marLeft w:val="0"/>
      <w:marRight w:val="0"/>
      <w:marTop w:val="0"/>
      <w:marBottom w:val="0"/>
      <w:divBdr>
        <w:top w:val="none" w:sz="0" w:space="0" w:color="auto"/>
        <w:left w:val="none" w:sz="0" w:space="0" w:color="auto"/>
        <w:bottom w:val="none" w:sz="0" w:space="0" w:color="auto"/>
        <w:right w:val="none" w:sz="0" w:space="0" w:color="auto"/>
      </w:divBdr>
      <w:divsChild>
        <w:div w:id="1685015417">
          <w:marLeft w:val="0"/>
          <w:marRight w:val="0"/>
          <w:marTop w:val="0"/>
          <w:marBottom w:val="0"/>
          <w:divBdr>
            <w:top w:val="none" w:sz="0" w:space="0" w:color="auto"/>
            <w:left w:val="none" w:sz="0" w:space="0" w:color="auto"/>
            <w:bottom w:val="none" w:sz="0" w:space="0" w:color="auto"/>
            <w:right w:val="none" w:sz="0" w:space="0" w:color="auto"/>
          </w:divBdr>
        </w:div>
        <w:div w:id="2135783282">
          <w:marLeft w:val="0"/>
          <w:marRight w:val="0"/>
          <w:marTop w:val="0"/>
          <w:marBottom w:val="0"/>
          <w:divBdr>
            <w:top w:val="none" w:sz="0" w:space="0" w:color="auto"/>
            <w:left w:val="none" w:sz="0" w:space="0" w:color="auto"/>
            <w:bottom w:val="none" w:sz="0" w:space="0" w:color="auto"/>
            <w:right w:val="none" w:sz="0" w:space="0" w:color="auto"/>
          </w:divBdr>
        </w:div>
      </w:divsChild>
    </w:div>
    <w:div w:id="1345479498">
      <w:bodyDiv w:val="1"/>
      <w:marLeft w:val="0"/>
      <w:marRight w:val="0"/>
      <w:marTop w:val="0"/>
      <w:marBottom w:val="0"/>
      <w:divBdr>
        <w:top w:val="none" w:sz="0" w:space="0" w:color="auto"/>
        <w:left w:val="none" w:sz="0" w:space="0" w:color="auto"/>
        <w:bottom w:val="none" w:sz="0" w:space="0" w:color="auto"/>
        <w:right w:val="none" w:sz="0" w:space="0" w:color="auto"/>
      </w:divBdr>
    </w:div>
    <w:div w:id="1484152069">
      <w:bodyDiv w:val="1"/>
      <w:marLeft w:val="0"/>
      <w:marRight w:val="0"/>
      <w:marTop w:val="0"/>
      <w:marBottom w:val="0"/>
      <w:divBdr>
        <w:top w:val="none" w:sz="0" w:space="0" w:color="auto"/>
        <w:left w:val="none" w:sz="0" w:space="0" w:color="auto"/>
        <w:bottom w:val="none" w:sz="0" w:space="0" w:color="auto"/>
        <w:right w:val="none" w:sz="0" w:space="0" w:color="auto"/>
      </w:divBdr>
      <w:divsChild>
        <w:div w:id="1614938781">
          <w:marLeft w:val="0"/>
          <w:marRight w:val="0"/>
          <w:marTop w:val="0"/>
          <w:marBottom w:val="0"/>
          <w:divBdr>
            <w:top w:val="none" w:sz="0" w:space="0" w:color="auto"/>
            <w:left w:val="none" w:sz="0" w:space="0" w:color="auto"/>
            <w:bottom w:val="none" w:sz="0" w:space="0" w:color="auto"/>
            <w:right w:val="none" w:sz="0" w:space="0" w:color="auto"/>
          </w:divBdr>
        </w:div>
        <w:div w:id="1502232856">
          <w:marLeft w:val="0"/>
          <w:marRight w:val="0"/>
          <w:marTop w:val="0"/>
          <w:marBottom w:val="0"/>
          <w:divBdr>
            <w:top w:val="none" w:sz="0" w:space="0" w:color="auto"/>
            <w:left w:val="none" w:sz="0" w:space="0" w:color="auto"/>
            <w:bottom w:val="none" w:sz="0" w:space="0" w:color="auto"/>
            <w:right w:val="none" w:sz="0" w:space="0" w:color="auto"/>
          </w:divBdr>
        </w:div>
        <w:div w:id="1365445691">
          <w:marLeft w:val="0"/>
          <w:marRight w:val="0"/>
          <w:marTop w:val="0"/>
          <w:marBottom w:val="0"/>
          <w:divBdr>
            <w:top w:val="none" w:sz="0" w:space="0" w:color="auto"/>
            <w:left w:val="none" w:sz="0" w:space="0" w:color="auto"/>
            <w:bottom w:val="none" w:sz="0" w:space="0" w:color="auto"/>
            <w:right w:val="none" w:sz="0" w:space="0" w:color="auto"/>
          </w:divBdr>
        </w:div>
        <w:div w:id="1204948918">
          <w:marLeft w:val="0"/>
          <w:marRight w:val="0"/>
          <w:marTop w:val="0"/>
          <w:marBottom w:val="0"/>
          <w:divBdr>
            <w:top w:val="none" w:sz="0" w:space="0" w:color="auto"/>
            <w:left w:val="none" w:sz="0" w:space="0" w:color="auto"/>
            <w:bottom w:val="none" w:sz="0" w:space="0" w:color="auto"/>
            <w:right w:val="none" w:sz="0" w:space="0" w:color="auto"/>
          </w:divBdr>
        </w:div>
        <w:div w:id="1212376842">
          <w:marLeft w:val="0"/>
          <w:marRight w:val="0"/>
          <w:marTop w:val="0"/>
          <w:marBottom w:val="0"/>
          <w:divBdr>
            <w:top w:val="none" w:sz="0" w:space="0" w:color="auto"/>
            <w:left w:val="none" w:sz="0" w:space="0" w:color="auto"/>
            <w:bottom w:val="none" w:sz="0" w:space="0" w:color="auto"/>
            <w:right w:val="none" w:sz="0" w:space="0" w:color="auto"/>
          </w:divBdr>
        </w:div>
        <w:div w:id="60542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Erin Johnson</cp:lastModifiedBy>
  <cp:revision>2</cp:revision>
  <dcterms:created xsi:type="dcterms:W3CDTF">2024-09-22T17:42:00Z</dcterms:created>
  <dcterms:modified xsi:type="dcterms:W3CDTF">2024-09-22T17:42:00Z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